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European Union ET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11.08.06.02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based on your knowledge of social studies. 3-4 sentences are required for this response.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think it is beneficial for the European Union to exist or not? Why do you think this?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