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Name:</w:t>
      </w:r>
    </w:p>
    <w:p w:rsidR="00000000" w:rsidDel="00000000" w:rsidP="00000000" w:rsidRDefault="00000000" w:rsidRPr="00000000" w14:paraId="00000002">
      <w:pPr>
        <w:rPr>
          <w:sz w:val="24"/>
          <w:szCs w:val="24"/>
        </w:rPr>
      </w:pPr>
      <w:r w:rsidDel="00000000" w:rsidR="00000000" w:rsidRPr="00000000">
        <w:rPr>
          <w:sz w:val="24"/>
          <w:szCs w:val="24"/>
          <w:rtl w:val="0"/>
        </w:rPr>
        <w:t xml:space="preserve">Date: </w:t>
      </w:r>
    </w:p>
    <w:p w:rsidR="00000000" w:rsidDel="00000000" w:rsidP="00000000" w:rsidRDefault="00000000" w:rsidRPr="00000000" w14:paraId="00000003">
      <w:pPr>
        <w:rPr>
          <w:sz w:val="24"/>
          <w:szCs w:val="24"/>
        </w:rPr>
      </w:pPr>
      <w:r w:rsidDel="00000000" w:rsidR="00000000" w:rsidRPr="00000000">
        <w:rPr>
          <w:sz w:val="24"/>
          <w:szCs w:val="24"/>
          <w:rtl w:val="0"/>
        </w:rPr>
        <w:t xml:space="preserve">Social Studies 7</w:t>
      </w:r>
    </w:p>
    <w:p w:rsidR="00000000" w:rsidDel="00000000" w:rsidP="00000000" w:rsidRDefault="00000000" w:rsidRPr="00000000" w14:paraId="00000004">
      <w:pPr>
        <w:rPr>
          <w:sz w:val="24"/>
          <w:szCs w:val="24"/>
        </w:rPr>
      </w:pPr>
      <w:r w:rsidDel="00000000" w:rsidR="00000000" w:rsidRPr="00000000">
        <w:rPr>
          <w:sz w:val="24"/>
          <w:szCs w:val="24"/>
          <w:rtl w:val="0"/>
        </w:rPr>
        <w:t xml:space="preserve">Age of Exploration-Columbian Exchange Reflection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Directions: Answer the following question(s) based on your knowledge of the Columbian Exchange. Please feel free to </w:t>
      </w:r>
      <w:r w:rsidDel="00000000" w:rsidR="00000000" w:rsidRPr="00000000">
        <w:rPr>
          <w:b w:val="1"/>
          <w:sz w:val="24"/>
          <w:szCs w:val="24"/>
          <w:u w:val="single"/>
          <w:rtl w:val="0"/>
        </w:rPr>
        <w:t xml:space="preserve">use your notes</w:t>
      </w:r>
      <w:r w:rsidDel="00000000" w:rsidR="00000000" w:rsidRPr="00000000">
        <w:rPr>
          <w:b w:val="1"/>
          <w:sz w:val="24"/>
          <w:szCs w:val="24"/>
          <w:rtl w:val="0"/>
        </w:rPr>
        <w:t xml:space="preserve"> or any other materials that may help. </w:t>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1. Think about the activity we did last week (the Columbian Exchange simulation). What did you learn about the Columbian Exchange? What goods were exchanged? What impact did it have on the Europeans and Native Americans? In your opinion, was the Columbian Exchange a good or a bad thing? Explain your choice.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