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4DD95E" w14:textId="77777777" w:rsidR="00C01B8C" w:rsidRDefault="00F6295F">
      <w:pPr>
        <w:rPr>
          <w:rFonts w:ascii="Times New Roman" w:eastAsia="Times New Roman" w:hAnsi="Times New Roman" w:cs="Times New Roman"/>
          <w:sz w:val="28"/>
          <w:szCs w:val="28"/>
        </w:rPr>
      </w:pPr>
      <w:r>
        <w:rPr>
          <w:rFonts w:ascii="Times New Roman" w:eastAsia="Times New Roman" w:hAnsi="Times New Roman" w:cs="Times New Roman"/>
          <w:sz w:val="28"/>
          <w:szCs w:val="28"/>
        </w:rPr>
        <w:t>Name:________________</w:t>
      </w:r>
    </w:p>
    <w:p w14:paraId="0A98982F" w14:textId="77777777" w:rsidR="00C01B8C" w:rsidRDefault="00F6295F">
      <w:pPr>
        <w:rPr>
          <w:rFonts w:ascii="Times New Roman" w:eastAsia="Times New Roman" w:hAnsi="Times New Roman" w:cs="Times New Roman"/>
          <w:sz w:val="28"/>
          <w:szCs w:val="28"/>
        </w:rPr>
      </w:pPr>
      <w:r>
        <w:rPr>
          <w:rFonts w:ascii="Times New Roman" w:eastAsia="Times New Roman" w:hAnsi="Times New Roman" w:cs="Times New Roman"/>
          <w:sz w:val="28"/>
          <w:szCs w:val="28"/>
        </w:rPr>
        <w:t>Date:______________</w:t>
      </w:r>
    </w:p>
    <w:p w14:paraId="1B12FCEC" w14:textId="77777777" w:rsidR="00C01B8C" w:rsidRDefault="00C01B8C">
      <w:pPr>
        <w:rPr>
          <w:rFonts w:ascii="Times New Roman" w:eastAsia="Times New Roman" w:hAnsi="Times New Roman" w:cs="Times New Roman"/>
          <w:sz w:val="28"/>
          <w:szCs w:val="28"/>
        </w:rPr>
      </w:pPr>
    </w:p>
    <w:p w14:paraId="427DA5E7" w14:textId="77777777" w:rsidR="00C01B8C" w:rsidRDefault="00F6295F">
      <w:pPr>
        <w:jc w:val="center"/>
        <w:rPr>
          <w:rFonts w:ascii="Times New Roman" w:eastAsia="Times New Roman" w:hAnsi="Times New Roman" w:cs="Times New Roman"/>
          <w:sz w:val="36"/>
          <w:szCs w:val="36"/>
        </w:rPr>
      </w:pPr>
      <w:r>
        <w:rPr>
          <w:rFonts w:ascii="Times New Roman" w:eastAsia="Times New Roman" w:hAnsi="Times New Roman" w:cs="Times New Roman"/>
          <w:sz w:val="36"/>
          <w:szCs w:val="36"/>
        </w:rPr>
        <w:t>New England, Middle, and Southern Colonies:</w:t>
      </w:r>
    </w:p>
    <w:p w14:paraId="69526349" w14:textId="77777777" w:rsidR="00C01B8C" w:rsidRDefault="00C01B8C">
      <w:pPr>
        <w:jc w:val="center"/>
        <w:rPr>
          <w:rFonts w:ascii="Times New Roman" w:eastAsia="Times New Roman" w:hAnsi="Times New Roman" w:cs="Times New Roman"/>
          <w:sz w:val="48"/>
          <w:szCs w:val="48"/>
        </w:rPr>
      </w:pPr>
    </w:p>
    <w:p w14:paraId="18B7D598" w14:textId="77777777" w:rsidR="00C01B8C" w:rsidRDefault="00F6295F">
      <w:pPr>
        <w:jc w:val="center"/>
        <w:rPr>
          <w:rFonts w:ascii="Times New Roman" w:eastAsia="Times New Roman" w:hAnsi="Times New Roman" w:cs="Times New Roman"/>
          <w:sz w:val="48"/>
          <w:szCs w:val="48"/>
        </w:rPr>
      </w:pPr>
      <w:r>
        <w:rPr>
          <w:rFonts w:ascii="Times New Roman" w:eastAsia="Times New Roman" w:hAnsi="Times New Roman" w:cs="Times New Roman"/>
          <w:sz w:val="48"/>
          <w:szCs w:val="48"/>
        </w:rPr>
        <w:t>New England</w:t>
      </w:r>
    </w:p>
    <w:p w14:paraId="5F89D52D" w14:textId="77777777" w:rsidR="00C01B8C" w:rsidRDefault="00C01B8C">
      <w:pPr>
        <w:rPr>
          <w:rFonts w:ascii="Times New Roman" w:eastAsia="Times New Roman" w:hAnsi="Times New Roman" w:cs="Times New Roman"/>
          <w:sz w:val="28"/>
          <w:szCs w:val="28"/>
        </w:rPr>
      </w:pPr>
    </w:p>
    <w:p w14:paraId="45C3F896" w14:textId="77777777" w:rsidR="00C01B8C" w:rsidRDefault="00F6295F">
      <w:pPr>
        <w:shd w:val="clear" w:color="auto" w:fill="FFFFFF"/>
        <w:spacing w:before="240" w:after="240"/>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Colonies -</w:t>
      </w:r>
      <w:r>
        <w:rPr>
          <w:rFonts w:ascii="Times New Roman" w:eastAsia="Times New Roman" w:hAnsi="Times New Roman" w:cs="Times New Roman"/>
          <w:sz w:val="28"/>
          <w:szCs w:val="28"/>
        </w:rPr>
        <w:t xml:space="preserve"> Massachusetts, Connecticut, New Hampshire, Rhode Island</w:t>
      </w:r>
    </w:p>
    <w:p w14:paraId="0A247926" w14:textId="77777777" w:rsidR="00C01B8C" w:rsidRDefault="00F6295F">
      <w:pPr>
        <w:shd w:val="clear" w:color="auto" w:fill="FFFFFF"/>
        <w:spacing w:before="240" w:after="240"/>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Climate/Geography</w:t>
      </w:r>
      <w:r>
        <w:rPr>
          <w:rFonts w:ascii="Times New Roman" w:eastAsia="Times New Roman" w:hAnsi="Times New Roman" w:cs="Times New Roman"/>
          <w:sz w:val="28"/>
          <w:szCs w:val="28"/>
        </w:rPr>
        <w:t xml:space="preserve"> - Colonists in the New England colonies endured bitterly cold winters and mild summers. Land was flat close to the coastline but became hilly and mountainous farther inland. Soil was generally rocky, making farming difficult. Cold winters reduced the spre</w:t>
      </w:r>
      <w:r>
        <w:rPr>
          <w:rFonts w:ascii="Times New Roman" w:eastAsia="Times New Roman" w:hAnsi="Times New Roman" w:cs="Times New Roman"/>
          <w:sz w:val="28"/>
          <w:szCs w:val="28"/>
        </w:rPr>
        <w:t>ad of disease.</w:t>
      </w:r>
    </w:p>
    <w:p w14:paraId="34485470" w14:textId="77777777" w:rsidR="00C01B8C" w:rsidRDefault="00F6295F">
      <w:pPr>
        <w:shd w:val="clear" w:color="auto" w:fill="FFFFFF"/>
        <w:spacing w:before="240" w:after="240"/>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Religion</w:t>
      </w:r>
      <w:r>
        <w:rPr>
          <w:rFonts w:ascii="Times New Roman" w:eastAsia="Times New Roman" w:hAnsi="Times New Roman" w:cs="Times New Roman"/>
          <w:sz w:val="28"/>
          <w:szCs w:val="28"/>
        </w:rPr>
        <w:t xml:space="preserve"> - The New England colonies were dominated by the Puritans, reformers seeking to "purify" Christianity, who came over from England to practice religion without persecution. Puritans followed strict rules and were intolerant of other </w:t>
      </w:r>
      <w:r>
        <w:rPr>
          <w:rFonts w:ascii="Times New Roman" w:eastAsia="Times New Roman" w:hAnsi="Times New Roman" w:cs="Times New Roman"/>
          <w:sz w:val="28"/>
          <w:szCs w:val="28"/>
        </w:rPr>
        <w:t xml:space="preserve">religions, eventually absorbing the separatist Pilgrims in Massachusetts by 1629. Life in New England was dominated by church, and there were severe consequences for those who failed to attend, or, those who spoke out against the Puritan ways. Singing and </w:t>
      </w:r>
      <w:r>
        <w:rPr>
          <w:rFonts w:ascii="Times New Roman" w:eastAsia="Times New Roman" w:hAnsi="Times New Roman" w:cs="Times New Roman"/>
          <w:sz w:val="28"/>
          <w:szCs w:val="28"/>
        </w:rPr>
        <w:t>celebrating holidays were among things prohibited in Puritan New England.</w:t>
      </w:r>
    </w:p>
    <w:p w14:paraId="55DC17EA" w14:textId="77777777" w:rsidR="00C01B8C" w:rsidRDefault="00F6295F">
      <w:pPr>
        <w:shd w:val="clear" w:color="auto" w:fill="FFFFFF"/>
        <w:spacing w:before="240" w:after="240"/>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Economy</w:t>
      </w:r>
      <w:r>
        <w:rPr>
          <w:rFonts w:ascii="Times New Roman" w:eastAsia="Times New Roman" w:hAnsi="Times New Roman" w:cs="Times New Roman"/>
          <w:sz w:val="28"/>
          <w:szCs w:val="28"/>
        </w:rPr>
        <w:t xml:space="preserve"> - New England's economy was largely dependent on the ocean. Fishing (especially codfish) was most important to the New England economy, though whaling, trapping, shipbuilding</w:t>
      </w:r>
      <w:r>
        <w:rPr>
          <w:rFonts w:ascii="Times New Roman" w:eastAsia="Times New Roman" w:hAnsi="Times New Roman" w:cs="Times New Roman"/>
          <w:sz w:val="28"/>
          <w:szCs w:val="28"/>
        </w:rPr>
        <w:t>, and logging were important. Eventually, many New England shippers grew wealthy buying slaves from West Africa in return for rum, and selling the slaves to the West Indies in return for molasses. This process was called the "triangular trade."</w:t>
      </w:r>
    </w:p>
    <w:p w14:paraId="778E53EE" w14:textId="77777777" w:rsidR="00C01B8C" w:rsidRDefault="00C01B8C">
      <w:pPr>
        <w:rPr>
          <w:rFonts w:ascii="Times New Roman" w:eastAsia="Times New Roman" w:hAnsi="Times New Roman" w:cs="Times New Roman"/>
          <w:sz w:val="28"/>
          <w:szCs w:val="28"/>
        </w:rPr>
      </w:pPr>
    </w:p>
    <w:p w14:paraId="2A36CF31" w14:textId="77777777" w:rsidR="00C01B8C" w:rsidRDefault="00C01B8C">
      <w:pPr>
        <w:jc w:val="center"/>
        <w:rPr>
          <w:rFonts w:ascii="Times New Roman" w:eastAsia="Times New Roman" w:hAnsi="Times New Roman" w:cs="Times New Roman"/>
          <w:sz w:val="28"/>
          <w:szCs w:val="28"/>
        </w:rPr>
      </w:pPr>
    </w:p>
    <w:p w14:paraId="13B75CDA" w14:textId="77777777" w:rsidR="00F6295F" w:rsidRDefault="00F6295F">
      <w:pPr>
        <w:jc w:val="center"/>
        <w:rPr>
          <w:rFonts w:ascii="Times New Roman" w:eastAsia="Times New Roman" w:hAnsi="Times New Roman" w:cs="Times New Roman"/>
          <w:sz w:val="48"/>
          <w:szCs w:val="48"/>
        </w:rPr>
      </w:pPr>
    </w:p>
    <w:p w14:paraId="7C71C6B2" w14:textId="77777777" w:rsidR="00C01B8C" w:rsidRDefault="00F6295F">
      <w:pPr>
        <w:jc w:val="center"/>
        <w:rPr>
          <w:rFonts w:ascii="Times New Roman" w:eastAsia="Times New Roman" w:hAnsi="Times New Roman" w:cs="Times New Roman"/>
          <w:sz w:val="48"/>
          <w:szCs w:val="48"/>
        </w:rPr>
      </w:pPr>
      <w:r>
        <w:rPr>
          <w:rFonts w:ascii="Times New Roman" w:eastAsia="Times New Roman" w:hAnsi="Times New Roman" w:cs="Times New Roman"/>
          <w:sz w:val="48"/>
          <w:szCs w:val="48"/>
        </w:rPr>
        <w:lastRenderedPageBreak/>
        <w:t>Middle Co</w:t>
      </w:r>
      <w:r>
        <w:rPr>
          <w:rFonts w:ascii="Times New Roman" w:eastAsia="Times New Roman" w:hAnsi="Times New Roman" w:cs="Times New Roman"/>
          <w:sz w:val="48"/>
          <w:szCs w:val="48"/>
        </w:rPr>
        <w:t>lonies</w:t>
      </w:r>
    </w:p>
    <w:p w14:paraId="33E0A103" w14:textId="77777777" w:rsidR="00C01B8C" w:rsidRDefault="00F6295F">
      <w:pPr>
        <w:shd w:val="clear" w:color="auto" w:fill="FFFFFF"/>
        <w:spacing w:before="240" w:after="240"/>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Colonies</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New York, Pennsylvania, New Jersey, Delaware</w:t>
      </w:r>
    </w:p>
    <w:p w14:paraId="4B8DBDCA" w14:textId="77777777" w:rsidR="00C01B8C" w:rsidRDefault="00C01B8C">
      <w:pPr>
        <w:shd w:val="clear" w:color="auto" w:fill="FFFFFF"/>
        <w:spacing w:before="240" w:after="240"/>
        <w:rPr>
          <w:rFonts w:ascii="Times New Roman" w:eastAsia="Times New Roman" w:hAnsi="Times New Roman" w:cs="Times New Roman"/>
          <w:sz w:val="28"/>
          <w:szCs w:val="28"/>
        </w:rPr>
      </w:pPr>
    </w:p>
    <w:p w14:paraId="17B6D616" w14:textId="77777777" w:rsidR="00C01B8C" w:rsidRDefault="00F6295F">
      <w:pPr>
        <w:shd w:val="clear" w:color="auto" w:fill="FFFFFF"/>
        <w:spacing w:before="240" w:after="240"/>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Climate/Geography</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The Middle colonies spanned the Mid-Atlantic region of America and were temperate in climate, with warm summers and cold winters. Geography ranged from coastal plains along</w:t>
      </w:r>
      <w:r>
        <w:rPr>
          <w:rFonts w:ascii="Times New Roman" w:eastAsia="Times New Roman" w:hAnsi="Times New Roman" w:cs="Times New Roman"/>
          <w:sz w:val="28"/>
          <w:szCs w:val="28"/>
        </w:rPr>
        <w:t xml:space="preserve"> the coastline, piedmont (rolling hills) in the middle, and mountains farther inland. This area had good coastal harbors for shipping. Climate and land were ideal for agriculture. These colonies were known as the "breadbasket" because of the large amounts </w:t>
      </w:r>
      <w:r>
        <w:rPr>
          <w:rFonts w:ascii="Times New Roman" w:eastAsia="Times New Roman" w:hAnsi="Times New Roman" w:cs="Times New Roman"/>
          <w:sz w:val="28"/>
          <w:szCs w:val="28"/>
        </w:rPr>
        <w:t>of barley, wheat, oats, and rye that were grown here.</w:t>
      </w:r>
    </w:p>
    <w:p w14:paraId="5C3FCC74" w14:textId="77777777" w:rsidR="00C01B8C" w:rsidRDefault="00C01B8C">
      <w:pPr>
        <w:shd w:val="clear" w:color="auto" w:fill="FFFFFF"/>
        <w:spacing w:before="240" w:after="240"/>
        <w:rPr>
          <w:rFonts w:ascii="Times New Roman" w:eastAsia="Times New Roman" w:hAnsi="Times New Roman" w:cs="Times New Roman"/>
          <w:sz w:val="28"/>
          <w:szCs w:val="28"/>
        </w:rPr>
      </w:pPr>
    </w:p>
    <w:p w14:paraId="16935C67" w14:textId="77777777" w:rsidR="00C01B8C" w:rsidRDefault="00F6295F">
      <w:pPr>
        <w:shd w:val="clear" w:color="auto" w:fill="FFFFFF"/>
        <w:spacing w:before="240" w:after="240"/>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Religion</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Religion in the Middle Colonies was varied as no single religion seemed to dominate the entire region. Religious tolerance attracted immigrants from a wide-range of foreign countries who pra</w:t>
      </w:r>
      <w:r>
        <w:rPr>
          <w:rFonts w:ascii="Times New Roman" w:eastAsia="Times New Roman" w:hAnsi="Times New Roman" w:cs="Times New Roman"/>
          <w:sz w:val="28"/>
          <w:szCs w:val="28"/>
        </w:rPr>
        <w:t>cticed many different religions. Quakers, Catholics, Jews, Lutherans and Presbyterians were among those religious groups that had significant numbers in the middle colonies.</w:t>
      </w:r>
    </w:p>
    <w:p w14:paraId="2E4CA23A" w14:textId="77777777" w:rsidR="00C01B8C" w:rsidRDefault="00C01B8C">
      <w:pPr>
        <w:shd w:val="clear" w:color="auto" w:fill="FFFFFF"/>
        <w:spacing w:before="240" w:after="240"/>
        <w:rPr>
          <w:rFonts w:ascii="Times New Roman" w:eastAsia="Times New Roman" w:hAnsi="Times New Roman" w:cs="Times New Roman"/>
          <w:sz w:val="28"/>
          <w:szCs w:val="28"/>
        </w:rPr>
      </w:pPr>
    </w:p>
    <w:p w14:paraId="4CF8577F" w14:textId="77777777" w:rsidR="00C01B8C" w:rsidRDefault="00F6295F">
      <w:pPr>
        <w:shd w:val="clear" w:color="auto" w:fill="FFFFFF"/>
        <w:spacing w:before="240" w:after="240"/>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Economy</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The Middle Colonies enjoyed a successful and diverse economy. Largely a</w:t>
      </w:r>
      <w:r>
        <w:rPr>
          <w:rFonts w:ascii="Times New Roman" w:eastAsia="Times New Roman" w:hAnsi="Times New Roman" w:cs="Times New Roman"/>
          <w:sz w:val="28"/>
          <w:szCs w:val="28"/>
        </w:rPr>
        <w:t>gricultural, farms in this region grew numerous kinds of crops, most notably grains and oats. Logging, shipbuilding, textiles production, and papermaking were also important in the Middle Colonies. Big cities such as Philadelphia and New York were major sh</w:t>
      </w:r>
      <w:r>
        <w:rPr>
          <w:rFonts w:ascii="Times New Roman" w:eastAsia="Times New Roman" w:hAnsi="Times New Roman" w:cs="Times New Roman"/>
          <w:sz w:val="28"/>
          <w:szCs w:val="28"/>
        </w:rPr>
        <w:t>ipping hubs, and craftsmen such as blacksmiths, silversmiths, cobblers, wheelwrights, wigmakers, milliners, and others contributed to the economies of such cities.</w:t>
      </w:r>
    </w:p>
    <w:p w14:paraId="6E418777" w14:textId="77777777" w:rsidR="00C01B8C" w:rsidRDefault="00C01B8C">
      <w:pPr>
        <w:shd w:val="clear" w:color="auto" w:fill="FFFFFF"/>
        <w:spacing w:before="240" w:after="240"/>
        <w:rPr>
          <w:rFonts w:ascii="Times New Roman" w:eastAsia="Times New Roman" w:hAnsi="Times New Roman" w:cs="Times New Roman"/>
          <w:sz w:val="28"/>
          <w:szCs w:val="28"/>
        </w:rPr>
      </w:pPr>
    </w:p>
    <w:p w14:paraId="62F6C262" w14:textId="77777777" w:rsidR="00C01B8C" w:rsidRDefault="00C01B8C">
      <w:pPr>
        <w:shd w:val="clear" w:color="auto" w:fill="FFFFFF"/>
        <w:spacing w:before="240" w:after="240"/>
        <w:rPr>
          <w:rFonts w:ascii="Times New Roman" w:eastAsia="Times New Roman" w:hAnsi="Times New Roman" w:cs="Times New Roman"/>
          <w:sz w:val="28"/>
          <w:szCs w:val="28"/>
        </w:rPr>
      </w:pPr>
    </w:p>
    <w:p w14:paraId="2F8C2802" w14:textId="77777777" w:rsidR="00F6295F" w:rsidRDefault="00F6295F">
      <w:pPr>
        <w:shd w:val="clear" w:color="auto" w:fill="FFFFFF"/>
        <w:spacing w:before="240" w:after="240"/>
        <w:jc w:val="center"/>
        <w:rPr>
          <w:rFonts w:ascii="Times New Roman" w:eastAsia="Times New Roman" w:hAnsi="Times New Roman" w:cs="Times New Roman"/>
          <w:sz w:val="48"/>
          <w:szCs w:val="48"/>
        </w:rPr>
      </w:pPr>
    </w:p>
    <w:p w14:paraId="2EE7989D" w14:textId="77777777" w:rsidR="00C01B8C" w:rsidRDefault="00F6295F">
      <w:pPr>
        <w:shd w:val="clear" w:color="auto" w:fill="FFFFFF"/>
        <w:spacing w:before="240" w:after="240"/>
        <w:jc w:val="center"/>
        <w:rPr>
          <w:rFonts w:ascii="Times New Roman" w:eastAsia="Times New Roman" w:hAnsi="Times New Roman" w:cs="Times New Roman"/>
          <w:sz w:val="48"/>
          <w:szCs w:val="48"/>
        </w:rPr>
      </w:pPr>
      <w:bookmarkStart w:id="0" w:name="_GoBack"/>
      <w:bookmarkEnd w:id="0"/>
      <w:r>
        <w:rPr>
          <w:rFonts w:ascii="Times New Roman" w:eastAsia="Times New Roman" w:hAnsi="Times New Roman" w:cs="Times New Roman"/>
          <w:sz w:val="48"/>
          <w:szCs w:val="48"/>
        </w:rPr>
        <w:lastRenderedPageBreak/>
        <w:t>Southern Colonies</w:t>
      </w:r>
    </w:p>
    <w:p w14:paraId="05D6883E" w14:textId="77777777" w:rsidR="00C01B8C" w:rsidRDefault="00C01B8C">
      <w:pPr>
        <w:shd w:val="clear" w:color="auto" w:fill="FFFFFF"/>
        <w:spacing w:before="240" w:after="240"/>
        <w:rPr>
          <w:rFonts w:ascii="Times New Roman" w:eastAsia="Times New Roman" w:hAnsi="Times New Roman" w:cs="Times New Roman"/>
          <w:sz w:val="28"/>
          <w:szCs w:val="28"/>
        </w:rPr>
      </w:pPr>
    </w:p>
    <w:tbl>
      <w:tblPr>
        <w:tblStyle w:val="a"/>
        <w:tblW w:w="9360" w:type="dxa"/>
        <w:tblBorders>
          <w:top w:val="nil"/>
          <w:left w:val="nil"/>
          <w:bottom w:val="nil"/>
          <w:right w:val="nil"/>
          <w:insideH w:val="nil"/>
          <w:insideV w:val="nil"/>
        </w:tblBorders>
        <w:tblLayout w:type="fixed"/>
        <w:tblLook w:val="0600" w:firstRow="0" w:lastRow="0" w:firstColumn="0" w:lastColumn="0" w:noHBand="1" w:noVBand="1"/>
      </w:tblPr>
      <w:tblGrid>
        <w:gridCol w:w="9360"/>
      </w:tblGrid>
      <w:tr w:rsidR="00C01B8C" w14:paraId="504EA22E" w14:textId="77777777">
        <w:trPr>
          <w:trHeight w:val="5120"/>
        </w:trPr>
        <w:tc>
          <w:tcPr>
            <w:tcW w:w="9360" w:type="dxa"/>
            <w:tcMar>
              <w:top w:w="100" w:type="dxa"/>
              <w:left w:w="100" w:type="dxa"/>
              <w:bottom w:w="100" w:type="dxa"/>
              <w:right w:w="100" w:type="dxa"/>
            </w:tcMar>
          </w:tcPr>
          <w:p w14:paraId="123577C3" w14:textId="77777777" w:rsidR="00C01B8C" w:rsidRDefault="00F6295F">
            <w:pPr>
              <w:shd w:val="clear" w:color="auto" w:fill="FFFFFF"/>
              <w:spacing w:before="240" w:after="240"/>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 xml:space="preserve">Colonies - </w:t>
            </w:r>
            <w:r>
              <w:rPr>
                <w:rFonts w:ascii="Times New Roman" w:eastAsia="Times New Roman" w:hAnsi="Times New Roman" w:cs="Times New Roman"/>
                <w:sz w:val="28"/>
                <w:szCs w:val="28"/>
              </w:rPr>
              <w:t>Maryland, Virginia, North Carolina, South Carolina, Georgia</w:t>
            </w:r>
          </w:p>
          <w:p w14:paraId="28402106" w14:textId="77777777" w:rsidR="00C01B8C" w:rsidRDefault="00C01B8C">
            <w:pPr>
              <w:shd w:val="clear" w:color="auto" w:fill="FFFFFF"/>
              <w:spacing w:before="240" w:after="240"/>
              <w:rPr>
                <w:rFonts w:ascii="Times New Roman" w:eastAsia="Times New Roman" w:hAnsi="Times New Roman" w:cs="Times New Roman"/>
                <w:sz w:val="28"/>
                <w:szCs w:val="28"/>
              </w:rPr>
            </w:pPr>
          </w:p>
          <w:p w14:paraId="3F3FAAF6" w14:textId="77777777" w:rsidR="00C01B8C" w:rsidRDefault="00F6295F">
            <w:pPr>
              <w:shd w:val="clear" w:color="auto" w:fill="FFFFFF"/>
              <w:spacing w:before="240" w:after="240"/>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Climate/Geography -</w:t>
            </w:r>
            <w:r>
              <w:rPr>
                <w:rFonts w:ascii="Times New Roman" w:eastAsia="Times New Roman" w:hAnsi="Times New Roman" w:cs="Times New Roman"/>
                <w:sz w:val="28"/>
                <w:szCs w:val="28"/>
              </w:rPr>
              <w:t>The Southern Colonies enjoyed warm climate with hot summers and mild winters. Geography ranged from coastal plains in the east to piedmont farther inland. The westernmost regions were mountainous. The soil was perfect for farming and th</w:t>
            </w:r>
            <w:r>
              <w:rPr>
                <w:rFonts w:ascii="Times New Roman" w:eastAsia="Times New Roman" w:hAnsi="Times New Roman" w:cs="Times New Roman"/>
                <w:sz w:val="28"/>
                <w:szCs w:val="28"/>
              </w:rPr>
              <w:t>e growing season was longer than in any other region. Hot summers, however, propagated diseases such as malaria and yellow fever.</w:t>
            </w:r>
          </w:p>
          <w:p w14:paraId="088E79A9" w14:textId="77777777" w:rsidR="00C01B8C" w:rsidRDefault="00C01B8C">
            <w:pPr>
              <w:shd w:val="clear" w:color="auto" w:fill="FFFFFF"/>
              <w:spacing w:before="240" w:after="240"/>
              <w:rPr>
                <w:rFonts w:ascii="Times New Roman" w:eastAsia="Times New Roman" w:hAnsi="Times New Roman" w:cs="Times New Roman"/>
                <w:sz w:val="28"/>
                <w:szCs w:val="28"/>
              </w:rPr>
            </w:pPr>
          </w:p>
          <w:p w14:paraId="5CDDF726" w14:textId="77777777" w:rsidR="00C01B8C" w:rsidRDefault="00F6295F">
            <w:pPr>
              <w:shd w:val="clear" w:color="auto" w:fill="FFFFFF"/>
              <w:spacing w:before="240" w:after="240"/>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Religion</w:t>
            </w:r>
            <w:r>
              <w:rPr>
                <w:rFonts w:ascii="Times New Roman" w:eastAsia="Times New Roman" w:hAnsi="Times New Roman" w:cs="Times New Roman"/>
                <w:b/>
                <w:sz w:val="28"/>
                <w:szCs w:val="28"/>
              </w:rPr>
              <w:t xml:space="preserve"> - </w:t>
            </w:r>
            <w:r>
              <w:rPr>
                <w:rFonts w:ascii="Times New Roman" w:eastAsia="Times New Roman" w:hAnsi="Times New Roman" w:cs="Times New Roman"/>
                <w:sz w:val="28"/>
                <w:szCs w:val="28"/>
              </w:rPr>
              <w:t>Most people in the Southern Colonies were Anglican (Baptist or Presbyterian), though most of the original settlers</w:t>
            </w:r>
            <w:r>
              <w:rPr>
                <w:rFonts w:ascii="Times New Roman" w:eastAsia="Times New Roman" w:hAnsi="Times New Roman" w:cs="Times New Roman"/>
                <w:sz w:val="28"/>
                <w:szCs w:val="28"/>
              </w:rPr>
              <w:t xml:space="preserve"> from the Maryland colony were Catholic, as Lord Baltimore founded it as a refuge for English Catholics. Religion did not have the same impact on communities as in the New England colonies or the Mid-Atlantic colonies because people lived on plantations th</w:t>
            </w:r>
            <w:r>
              <w:rPr>
                <w:rFonts w:ascii="Times New Roman" w:eastAsia="Times New Roman" w:hAnsi="Times New Roman" w:cs="Times New Roman"/>
                <w:sz w:val="28"/>
                <w:szCs w:val="28"/>
              </w:rPr>
              <w:t>at were often distant and spread out from one another.</w:t>
            </w:r>
          </w:p>
          <w:p w14:paraId="4A5F53D5" w14:textId="77777777" w:rsidR="00C01B8C" w:rsidRDefault="00C01B8C">
            <w:pPr>
              <w:shd w:val="clear" w:color="auto" w:fill="FFFFFF"/>
              <w:spacing w:before="240" w:after="240"/>
              <w:rPr>
                <w:rFonts w:ascii="Times New Roman" w:eastAsia="Times New Roman" w:hAnsi="Times New Roman" w:cs="Times New Roman"/>
                <w:sz w:val="28"/>
                <w:szCs w:val="28"/>
              </w:rPr>
            </w:pPr>
          </w:p>
          <w:p w14:paraId="461FE2DA" w14:textId="77777777" w:rsidR="00C01B8C" w:rsidRDefault="00F6295F">
            <w:pPr>
              <w:shd w:val="clear" w:color="auto" w:fill="FFFFFF"/>
              <w:spacing w:before="240" w:after="240"/>
              <w:rPr>
                <w:rFonts w:ascii="Times New Roman" w:eastAsia="Times New Roman" w:hAnsi="Times New Roman" w:cs="Times New Roman"/>
                <w:sz w:val="28"/>
                <w:szCs w:val="28"/>
              </w:rPr>
            </w:pPr>
            <w:r>
              <w:rPr>
                <w:rFonts w:ascii="Times New Roman" w:eastAsia="Times New Roman" w:hAnsi="Times New Roman" w:cs="Times New Roman"/>
                <w:b/>
                <w:sz w:val="28"/>
                <w:szCs w:val="28"/>
                <w:u w:val="single"/>
              </w:rPr>
              <w:t>Economy</w:t>
            </w:r>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 The Southern economy was almost entirely based on farming. Rice, indigo, tobacco, sugarcane, and cotton were cash crops. Crops were grown on large plantations where slaves and indentured servants worked the land. In fact, Charleston, South Carolina became</w:t>
            </w:r>
            <w:r>
              <w:rPr>
                <w:rFonts w:ascii="Times New Roman" w:eastAsia="Times New Roman" w:hAnsi="Times New Roman" w:cs="Times New Roman"/>
                <w:sz w:val="28"/>
                <w:szCs w:val="28"/>
              </w:rPr>
              <w:t xml:space="preserve"> one of the centers of the American slave trade in the 1700’s.</w:t>
            </w:r>
          </w:p>
        </w:tc>
      </w:tr>
    </w:tbl>
    <w:p w14:paraId="73B0A882" w14:textId="77777777" w:rsidR="00C01B8C" w:rsidRDefault="00C01B8C">
      <w:pPr>
        <w:shd w:val="clear" w:color="auto" w:fill="FFFFFF"/>
        <w:spacing w:before="240" w:after="240"/>
        <w:rPr>
          <w:rFonts w:ascii="Times New Roman" w:eastAsia="Times New Roman" w:hAnsi="Times New Roman" w:cs="Times New Roman"/>
          <w:sz w:val="28"/>
          <w:szCs w:val="28"/>
        </w:rPr>
      </w:pPr>
    </w:p>
    <w:p w14:paraId="5B3D6F59" w14:textId="77777777" w:rsidR="00C01B8C" w:rsidRDefault="00F6295F">
      <w:pPr>
        <w:shd w:val="clear" w:color="auto" w:fill="FFFFFF"/>
        <w:spacing w:before="240" w:after="24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
    <w:sectPr w:rsidR="00C01B8C">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01B8C"/>
    <w:rsid w:val="00C01B8C"/>
    <w:rsid w:val="00F629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31B304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Ind w:w="0" w:type="dxa"/>
      <w:tblCellMar>
        <w:top w:w="100" w:type="dxa"/>
        <w:left w:w="100" w:type="dxa"/>
        <w:bottom w:w="100" w:type="dxa"/>
        <w:right w:w="100" w:type="dxa"/>
      </w:tblCellMar>
    </w:tblPr>
    <w:tcPr>
      <w:shd w:val="clear" w:color="auto" w:fill="FFFFFF"/>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620</Words>
  <Characters>3539</Characters>
  <Application>Microsoft Macintosh Word</Application>
  <DocSecurity>0</DocSecurity>
  <Lines>29</Lines>
  <Paragraphs>8</Paragraphs>
  <ScaleCrop>false</ScaleCrop>
  <LinksUpToDate>false</LinksUpToDate>
  <CharactersWithSpaces>4151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2</cp:revision>
  <dcterms:created xsi:type="dcterms:W3CDTF">2020-04-07T20:30:00Z</dcterms:created>
  <dcterms:modified xsi:type="dcterms:W3CDTF">2020-04-07T20:30:00Z</dcterms:modified>
</cp:coreProperties>
</file>