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7th Grade Social Studies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Age of Exploration: Intro. Bellwork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Directions: Answer the following question based on your knowledge of social studies.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 Imagine you are a part of a Native American tribe (it can be the one you just researched or not). Tell me what life would be like for you. What would you do on a daily basis? What would you eat? What would you wear? List your answers.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